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10E1" w14:textId="3F68CCAF" w:rsidR="00DB2553" w:rsidRPr="006221CB" w:rsidRDefault="006F1305" w:rsidP="006F1305">
      <w:pPr>
        <w:rPr>
          <w:rFonts w:cstheme="minorHAnsi"/>
        </w:rPr>
      </w:pPr>
      <w:r w:rsidRPr="006221CB">
        <w:rPr>
          <w:rFonts w:cstheme="minorHAnsi"/>
          <w:noProof/>
        </w:rPr>
        <w:drawing>
          <wp:inline distT="0" distB="0" distL="0" distR="0" wp14:anchorId="2D008A90" wp14:editId="08D0934D">
            <wp:extent cx="2545080" cy="1269667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2" cy="12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73C8" w14:textId="48C58C27" w:rsidR="002077BA" w:rsidRPr="006221CB" w:rsidRDefault="00DB2553" w:rsidP="00DB2553">
      <w:pPr>
        <w:jc w:val="right"/>
        <w:rPr>
          <w:rFonts w:cstheme="minorHAnsi"/>
        </w:rPr>
      </w:pPr>
      <w:r w:rsidRPr="006221CB">
        <w:rPr>
          <w:rFonts w:cstheme="minorHAnsi"/>
        </w:rPr>
        <w:t xml:space="preserve">Warszawa, </w:t>
      </w:r>
      <w:r w:rsidR="006F1305" w:rsidRPr="006221CB">
        <w:rPr>
          <w:rFonts w:cstheme="minorHAnsi"/>
        </w:rPr>
        <w:t xml:space="preserve">1 </w:t>
      </w:r>
      <w:r w:rsidR="00500081" w:rsidRPr="006221CB">
        <w:rPr>
          <w:rFonts w:cstheme="minorHAnsi"/>
        </w:rPr>
        <w:t>marca</w:t>
      </w:r>
      <w:r w:rsidR="00871AE8" w:rsidRPr="006221CB">
        <w:rPr>
          <w:rFonts w:cstheme="minorHAnsi"/>
        </w:rPr>
        <w:t xml:space="preserve"> </w:t>
      </w:r>
      <w:r w:rsidRPr="006221CB">
        <w:rPr>
          <w:rFonts w:cstheme="minorHAnsi"/>
        </w:rPr>
        <w:t>20</w:t>
      </w:r>
      <w:r w:rsidR="00871AE8" w:rsidRPr="006221CB">
        <w:rPr>
          <w:rFonts w:cstheme="minorHAnsi"/>
        </w:rPr>
        <w:t>19</w:t>
      </w:r>
      <w:r w:rsidRPr="006221CB">
        <w:rPr>
          <w:rFonts w:cstheme="minorHAnsi"/>
        </w:rPr>
        <w:t xml:space="preserve"> r. </w:t>
      </w:r>
    </w:p>
    <w:p w14:paraId="5D9E95CC" w14:textId="27E5A6F3" w:rsidR="002031C8" w:rsidRPr="006221CB" w:rsidRDefault="002031C8" w:rsidP="00DB2553">
      <w:pPr>
        <w:jc w:val="right"/>
        <w:rPr>
          <w:rFonts w:cstheme="minorHAnsi"/>
        </w:rPr>
      </w:pPr>
    </w:p>
    <w:p w14:paraId="638B58DD" w14:textId="77777777" w:rsidR="002031C8" w:rsidRPr="006221CB" w:rsidRDefault="002031C8" w:rsidP="002031C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1CB">
        <w:rPr>
          <w:rStyle w:val="Pogrubienie"/>
          <w:rFonts w:asciiTheme="minorHAnsi" w:hAnsiTheme="minorHAnsi" w:cstheme="minorHAnsi"/>
          <w:bCs w:val="0"/>
          <w:sz w:val="22"/>
          <w:szCs w:val="22"/>
        </w:rPr>
        <w:t xml:space="preserve">39. Zjazd Gazowników z udziałem przedstawicieli Międzynarodowej Unii Gazowniczej oraz czołowych polskich firm gazowniczych </w:t>
      </w:r>
    </w:p>
    <w:p w14:paraId="73DCF5D1" w14:textId="77777777" w:rsidR="002031C8" w:rsidRPr="006221CB" w:rsidRDefault="002031C8" w:rsidP="002031C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85E26D3" w14:textId="482B5555" w:rsidR="006B2188" w:rsidRPr="006221CB" w:rsidRDefault="002031C8" w:rsidP="002031C8">
      <w:pPr>
        <w:pStyle w:val="NormalnyWeb"/>
        <w:spacing w:before="0" w:beforeAutospacing="0" w:after="160" w:afterAutospacing="0"/>
        <w:jc w:val="both"/>
        <w:rPr>
          <w:rStyle w:val="Pogrubienie"/>
          <w:rFonts w:asciiTheme="minorHAnsi" w:hAnsiTheme="minorHAnsi" w:cstheme="minorHAnsi"/>
          <w:bCs w:val="0"/>
          <w:sz w:val="22"/>
          <w:szCs w:val="22"/>
        </w:rPr>
      </w:pPr>
      <w:r w:rsidRPr="006221CB">
        <w:rPr>
          <w:rStyle w:val="Pogrubienie"/>
          <w:rFonts w:asciiTheme="minorHAnsi" w:hAnsiTheme="minorHAnsi" w:cstheme="minorHAnsi"/>
          <w:bCs w:val="0"/>
          <w:sz w:val="22"/>
          <w:szCs w:val="22"/>
        </w:rPr>
        <w:t xml:space="preserve">W Warszawie w dniach 14-15 marca 2019 r. odbędzie się 39. Zjazd Gazowników. Swój udział w wydarzeniu potwierdzili przedstawiciele Międzynarodowej Unii Gazowniczej - International </w:t>
      </w:r>
      <w:proofErr w:type="spellStart"/>
      <w:r w:rsidRPr="006221CB">
        <w:rPr>
          <w:rStyle w:val="Pogrubienie"/>
          <w:rFonts w:asciiTheme="minorHAnsi" w:hAnsiTheme="minorHAnsi" w:cstheme="minorHAnsi"/>
          <w:bCs w:val="0"/>
          <w:sz w:val="22"/>
          <w:szCs w:val="22"/>
        </w:rPr>
        <w:t>Gas</w:t>
      </w:r>
      <w:proofErr w:type="spellEnd"/>
      <w:r w:rsidRPr="006221CB">
        <w:rPr>
          <w:rStyle w:val="Pogrubienie"/>
          <w:rFonts w:asciiTheme="minorHAnsi" w:hAnsiTheme="minorHAnsi" w:cstheme="minorHAnsi"/>
          <w:bCs w:val="0"/>
          <w:sz w:val="22"/>
          <w:szCs w:val="22"/>
        </w:rPr>
        <w:t xml:space="preserve"> Union (IGU), którzy po raz pierwszy wezmą udział w spotkaniu polskiego sektora gazowniczego. </w:t>
      </w:r>
    </w:p>
    <w:p w14:paraId="491DEFF1" w14:textId="52CC3C06" w:rsidR="002031C8" w:rsidRPr="006221CB" w:rsidRDefault="002031C8" w:rsidP="002031C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1CB">
        <w:rPr>
          <w:rFonts w:asciiTheme="minorHAnsi" w:hAnsiTheme="minorHAnsi" w:cstheme="minorHAnsi"/>
          <w:sz w:val="22"/>
          <w:szCs w:val="22"/>
        </w:rPr>
        <w:t xml:space="preserve">Zjazd rozpocznie wystąpienie Luisa </w:t>
      </w:r>
      <w:proofErr w:type="spellStart"/>
      <w:r w:rsidRPr="006221CB">
        <w:rPr>
          <w:rFonts w:asciiTheme="minorHAnsi" w:hAnsiTheme="minorHAnsi" w:cstheme="minorHAnsi"/>
          <w:sz w:val="22"/>
          <w:szCs w:val="22"/>
        </w:rPr>
        <w:t>Bertrana</w:t>
      </w:r>
      <w:proofErr w:type="spellEnd"/>
      <w:r w:rsidRPr="006221CB">
        <w:rPr>
          <w:rFonts w:asciiTheme="minorHAnsi" w:hAnsiTheme="minorHAnsi" w:cstheme="minorHAnsi"/>
          <w:sz w:val="22"/>
          <w:szCs w:val="22"/>
        </w:rPr>
        <w:t>, który pełni obecnie funkcję Sekretarza Generalnego IGU.  Następnie wykład na temat „Technologia i przyszłość gazu” wygłosi David Carroll, Prezydent IGU w latach 2015-2018 i członek Komitetu Wykonawczego IGU w latach 2018 – 2021. Polskie firmy gazownicze podczas sesji otwierającej będzie reprezentował Piotr Woźniak, Prezes Zarządu PGNiG SA  oraz Tomasz Stępień, Prezes Zarządu GAZ-SYSTEM S.A.</w:t>
      </w:r>
    </w:p>
    <w:p w14:paraId="1C8AC393" w14:textId="77777777" w:rsidR="002031C8" w:rsidRPr="006221CB" w:rsidRDefault="002031C8" w:rsidP="002031C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1CB">
        <w:rPr>
          <w:rFonts w:asciiTheme="minorHAnsi" w:hAnsiTheme="minorHAnsi" w:cstheme="minorHAnsi"/>
          <w:sz w:val="22"/>
          <w:szCs w:val="22"/>
        </w:rPr>
        <w:t>"</w:t>
      </w:r>
      <w:r w:rsidRPr="006221CB">
        <w:rPr>
          <w:rStyle w:val="Uwydatnienie"/>
          <w:rFonts w:asciiTheme="minorHAnsi" w:hAnsiTheme="minorHAnsi" w:cstheme="minorHAnsi"/>
          <w:iCs w:val="0"/>
          <w:sz w:val="22"/>
          <w:szCs w:val="22"/>
        </w:rPr>
        <w:t>Cieszymy się, że przedstawiciele IGU potwierdzili swój udział w 39. Zjeździe Gazowników i będą mogli po raz pierwszy wziąć udział w takim spotkaniu organizowanym dla polskiej branży gazowniczej. Zależy nam, aby środowisko gazownicze w Polsce integrowało się wokół wspólnych celów, korzystało ze światowych doświadczeń i współpracowało na rzecz dalszego rozwoju</w:t>
      </w:r>
      <w:r w:rsidRPr="006221CB">
        <w:rPr>
          <w:rFonts w:asciiTheme="minorHAnsi" w:hAnsiTheme="minorHAnsi" w:cstheme="minorHAnsi"/>
          <w:sz w:val="22"/>
          <w:szCs w:val="22"/>
        </w:rPr>
        <w:t xml:space="preserve">." - podkreśla Paweł Stańczak, wiceprezes PZITS i </w:t>
      </w:r>
      <w:proofErr w:type="spellStart"/>
      <w:r w:rsidRPr="006221CB">
        <w:rPr>
          <w:rFonts w:asciiTheme="minorHAnsi" w:hAnsiTheme="minorHAnsi" w:cstheme="minorHAnsi"/>
          <w:sz w:val="22"/>
          <w:szCs w:val="22"/>
        </w:rPr>
        <w:t>SITPNiG</w:t>
      </w:r>
      <w:proofErr w:type="spellEnd"/>
    </w:p>
    <w:p w14:paraId="486537D6" w14:textId="51810894" w:rsidR="002031C8" w:rsidRPr="006221CB" w:rsidRDefault="002031C8" w:rsidP="002031C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1CB">
        <w:rPr>
          <w:rFonts w:asciiTheme="minorHAnsi" w:hAnsiTheme="minorHAnsi" w:cstheme="minorHAnsi"/>
          <w:sz w:val="22"/>
          <w:szCs w:val="22"/>
        </w:rPr>
        <w:t xml:space="preserve">Ponadto w trakcie 39. Zjazdu Gazowników zaplanowane są trzy panele merytoryczne, w których udział wezmą przedstawiciele branży gazowniczej oraz środowiska naukowego z Polski. W dyskusjach merytorycznych  będą uczestniczyć między innymi przedstawiciele PGNiG, GAZ-SYSTEM, </w:t>
      </w:r>
      <w:proofErr w:type="spellStart"/>
      <w:r w:rsidRPr="006221CB">
        <w:rPr>
          <w:rFonts w:asciiTheme="minorHAnsi" w:hAnsiTheme="minorHAnsi" w:cstheme="minorHAnsi"/>
          <w:sz w:val="22"/>
          <w:szCs w:val="22"/>
        </w:rPr>
        <w:t>EuRoPol</w:t>
      </w:r>
      <w:proofErr w:type="spellEnd"/>
      <w:r w:rsidRPr="006221CB">
        <w:rPr>
          <w:rFonts w:asciiTheme="minorHAnsi" w:hAnsiTheme="minorHAnsi" w:cstheme="minorHAnsi"/>
          <w:sz w:val="22"/>
          <w:szCs w:val="22"/>
        </w:rPr>
        <w:t xml:space="preserve"> GAZ, Orlen </w:t>
      </w:r>
      <w:proofErr w:type="spellStart"/>
      <w:r w:rsidRPr="006221CB">
        <w:rPr>
          <w:rFonts w:asciiTheme="minorHAnsi" w:hAnsiTheme="minorHAnsi" w:cstheme="minorHAnsi"/>
          <w:sz w:val="22"/>
          <w:szCs w:val="22"/>
        </w:rPr>
        <w:t>Upstream</w:t>
      </w:r>
      <w:proofErr w:type="spellEnd"/>
      <w:r w:rsidRPr="006221CB">
        <w:rPr>
          <w:rFonts w:asciiTheme="minorHAnsi" w:hAnsiTheme="minorHAnsi" w:cstheme="minorHAnsi"/>
          <w:sz w:val="22"/>
          <w:szCs w:val="22"/>
        </w:rPr>
        <w:t xml:space="preserve">, TGE. </w:t>
      </w:r>
    </w:p>
    <w:p w14:paraId="3DAC27D9" w14:textId="77777777" w:rsidR="002031C8" w:rsidRPr="006221CB" w:rsidRDefault="002031C8" w:rsidP="002031C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1CB">
        <w:rPr>
          <w:rFonts w:asciiTheme="minorHAnsi" w:hAnsiTheme="minorHAnsi" w:cstheme="minorHAnsi"/>
          <w:sz w:val="22"/>
          <w:szCs w:val="22"/>
        </w:rPr>
        <w:t xml:space="preserve">Szczegółowy program zjazdu dostępny jest na stronie </w:t>
      </w:r>
      <w:hyperlink r:id="rId7" w:history="1">
        <w:r w:rsidRPr="006221CB">
          <w:rPr>
            <w:rStyle w:val="Hipercze"/>
            <w:rFonts w:asciiTheme="minorHAnsi" w:hAnsiTheme="minorHAnsi" w:cstheme="minorHAnsi"/>
            <w:color w:val="0563C1"/>
            <w:sz w:val="22"/>
            <w:szCs w:val="22"/>
          </w:rPr>
          <w:t>www.zjazdgazownikow.pl</w:t>
        </w:r>
      </w:hyperlink>
    </w:p>
    <w:p w14:paraId="4448F703" w14:textId="77777777" w:rsidR="00B44BEC" w:rsidRDefault="00B44BEC" w:rsidP="002031C8">
      <w:pPr>
        <w:pStyle w:val="NormalnyWeb"/>
        <w:spacing w:before="0" w:beforeAutospacing="0" w:after="16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7BCAA273" w14:textId="3E38F63F" w:rsidR="002031C8" w:rsidRDefault="002031C8" w:rsidP="002031C8">
      <w:pPr>
        <w:pStyle w:val="NormalnyWeb"/>
        <w:spacing w:before="0" w:beforeAutospacing="0" w:after="16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221CB">
        <w:rPr>
          <w:rFonts w:asciiTheme="minorHAnsi" w:hAnsiTheme="minorHAnsi" w:cstheme="minorHAnsi"/>
          <w:sz w:val="22"/>
          <w:szCs w:val="22"/>
        </w:rPr>
        <w:t>***</w:t>
      </w:r>
    </w:p>
    <w:p w14:paraId="2A4BA5A8" w14:textId="77777777" w:rsidR="00B44BEC" w:rsidRPr="006221CB" w:rsidRDefault="00B44BEC" w:rsidP="002031C8">
      <w:pPr>
        <w:pStyle w:val="NormalnyWeb"/>
        <w:spacing w:before="0" w:beforeAutospacing="0" w:after="16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1CC842BE" w14:textId="77777777" w:rsidR="002031C8" w:rsidRPr="006221CB" w:rsidRDefault="002031C8" w:rsidP="002031C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1CB">
        <w:rPr>
          <w:rFonts w:asciiTheme="minorHAnsi" w:hAnsiTheme="minorHAnsi" w:cstheme="minorHAnsi"/>
          <w:sz w:val="22"/>
          <w:szCs w:val="22"/>
        </w:rPr>
        <w:t>Organizatorami 39. Zjazdu Gazowników są Polskie Zrzeszenie Inżynierów i Techników Sanitarnych (PZITS), Izba Gospodarcza Gazownictwa (IGG) oraz Stowarzyszenie Naukowo – Techniczne Inżynierów i Techników Przemysłu Naftowego i Gazowniczego (</w:t>
      </w:r>
      <w:proofErr w:type="spellStart"/>
      <w:r w:rsidRPr="006221CB">
        <w:rPr>
          <w:rFonts w:asciiTheme="minorHAnsi" w:hAnsiTheme="minorHAnsi" w:cstheme="minorHAnsi"/>
          <w:sz w:val="22"/>
          <w:szCs w:val="22"/>
        </w:rPr>
        <w:t>SITPNiG</w:t>
      </w:r>
      <w:proofErr w:type="spellEnd"/>
      <w:r w:rsidRPr="006221CB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6CC2013" w14:textId="77777777" w:rsidR="002031C8" w:rsidRPr="006221CB" w:rsidRDefault="002031C8" w:rsidP="002031C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1CB">
        <w:rPr>
          <w:rFonts w:asciiTheme="minorHAnsi" w:hAnsiTheme="minorHAnsi" w:cstheme="minorHAnsi"/>
          <w:sz w:val="22"/>
          <w:szCs w:val="22"/>
        </w:rPr>
        <w:t xml:space="preserve">Wydarzenie korzeniami sięga 1919 r., kiedy to w dniach 23-25 kwietnia w Warszawie odbył się </w:t>
      </w:r>
      <w:r w:rsidRPr="006221CB">
        <w:rPr>
          <w:rFonts w:asciiTheme="minorHAnsi" w:hAnsiTheme="minorHAnsi" w:cstheme="minorHAnsi"/>
          <w:sz w:val="22"/>
          <w:szCs w:val="22"/>
        </w:rPr>
        <w:br/>
        <w:t>I Zjazd Gazowników Polskich.</w:t>
      </w:r>
    </w:p>
    <w:p w14:paraId="6FC92233" w14:textId="77777777" w:rsidR="002031C8" w:rsidRPr="006221CB" w:rsidRDefault="002031C8" w:rsidP="002031C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1CB">
        <w:rPr>
          <w:rFonts w:asciiTheme="minorHAnsi" w:hAnsiTheme="minorHAnsi" w:cstheme="minorHAnsi"/>
          <w:sz w:val="22"/>
          <w:szCs w:val="22"/>
        </w:rPr>
        <w:t xml:space="preserve">39. Zjazd Gazowników został wpisany w kalendarz oficjalnych obchodów stulecia odzyskania przez Polskę niepodległości (niepodlegla.gov.pl). </w:t>
      </w:r>
    </w:p>
    <w:p w14:paraId="20E1164F" w14:textId="77777777" w:rsidR="002031C8" w:rsidRPr="006221CB" w:rsidRDefault="002031C8" w:rsidP="002031C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1CB">
        <w:rPr>
          <w:rFonts w:asciiTheme="minorHAnsi" w:hAnsiTheme="minorHAnsi" w:cstheme="minorHAnsi"/>
          <w:sz w:val="22"/>
          <w:szCs w:val="22"/>
        </w:rPr>
        <w:t xml:space="preserve">Patronat nad wydarzeniem objął Minister Energii. </w:t>
      </w:r>
    </w:p>
    <w:p w14:paraId="025A7687" w14:textId="77777777" w:rsidR="002031C8" w:rsidRPr="003B60EB" w:rsidRDefault="002031C8" w:rsidP="002031C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0EB">
        <w:rPr>
          <w:rFonts w:asciiTheme="minorHAnsi" w:hAnsiTheme="minorHAnsi" w:cstheme="minorHAnsi"/>
          <w:b/>
          <w:sz w:val="22"/>
          <w:szCs w:val="22"/>
        </w:rPr>
        <w:t xml:space="preserve">Partnerami wydarzenia są: </w:t>
      </w:r>
    </w:p>
    <w:p w14:paraId="3A4BA8C5" w14:textId="77777777" w:rsidR="006B0A0C" w:rsidRDefault="006B0A0C" w:rsidP="00FD3BDF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 xml:space="preserve">Partnerzy Strategiczni: </w:t>
      </w:r>
      <w:r w:rsidR="002031C8" w:rsidRPr="003B60EB">
        <w:rPr>
          <w:rFonts w:asciiTheme="minorHAnsi" w:hAnsiTheme="minorHAnsi" w:cstheme="minorHAnsi"/>
          <w:b/>
          <w:sz w:val="22"/>
          <w:szCs w:val="22"/>
        </w:rPr>
        <w:t xml:space="preserve">Polskie Górnictwo Naftowe i Gazownictwo SA (PGNiG), Operator Gazociągów Przesyłowych GAZ-SYSTEM S.A., </w:t>
      </w:r>
    </w:p>
    <w:p w14:paraId="28B069C1" w14:textId="60CB593D" w:rsidR="002031C8" w:rsidRPr="003B60EB" w:rsidRDefault="006B0A0C" w:rsidP="00FD3BDF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Partnerzy Główni: </w:t>
      </w:r>
      <w:r w:rsidR="00FD3BDF" w:rsidRPr="003B60EB">
        <w:rPr>
          <w:rFonts w:asciiTheme="minorHAnsi" w:hAnsiTheme="minorHAnsi" w:cstheme="minorHAnsi"/>
          <w:b/>
          <w:sz w:val="22"/>
          <w:szCs w:val="22"/>
        </w:rPr>
        <w:t xml:space="preserve">Emerson </w:t>
      </w:r>
      <w:proofErr w:type="spellStart"/>
      <w:r w:rsidR="00FD3BDF" w:rsidRPr="003B60EB">
        <w:rPr>
          <w:rFonts w:asciiTheme="minorHAnsi" w:hAnsiTheme="minorHAnsi" w:cstheme="minorHAnsi"/>
          <w:b/>
          <w:sz w:val="22"/>
          <w:szCs w:val="22"/>
        </w:rPr>
        <w:t>Process</w:t>
      </w:r>
      <w:proofErr w:type="spellEnd"/>
      <w:r w:rsidR="00FD3BDF" w:rsidRPr="003B60EB">
        <w:rPr>
          <w:rFonts w:asciiTheme="minorHAnsi" w:hAnsiTheme="minorHAnsi" w:cstheme="minorHAnsi"/>
          <w:b/>
          <w:sz w:val="22"/>
          <w:szCs w:val="22"/>
        </w:rPr>
        <w:t xml:space="preserve"> Management Sp. z o.o.</w:t>
      </w:r>
      <w:r w:rsidR="003B60EB" w:rsidRPr="003B60EB">
        <w:rPr>
          <w:rFonts w:asciiTheme="minorHAnsi" w:hAnsiTheme="minorHAnsi" w:cstheme="minorHAnsi"/>
          <w:b/>
          <w:sz w:val="22"/>
          <w:szCs w:val="22"/>
        </w:rPr>
        <w:t xml:space="preserve"> oraz PKN Orlen.</w:t>
      </w:r>
    </w:p>
    <w:bookmarkEnd w:id="0"/>
    <w:p w14:paraId="30428B13" w14:textId="77777777" w:rsidR="002031C8" w:rsidRPr="006221CB" w:rsidRDefault="002031C8" w:rsidP="002031C8">
      <w:pPr>
        <w:rPr>
          <w:rFonts w:cstheme="minorHAnsi"/>
        </w:rPr>
      </w:pPr>
    </w:p>
    <w:sectPr w:rsidR="002031C8" w:rsidRPr="006221CB" w:rsidSect="00DB235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C891" w14:textId="77777777" w:rsidR="007C381F" w:rsidRDefault="007C381F" w:rsidP="00EF7E62">
      <w:pPr>
        <w:spacing w:after="0" w:line="240" w:lineRule="auto"/>
      </w:pPr>
      <w:r>
        <w:separator/>
      </w:r>
    </w:p>
  </w:endnote>
  <w:endnote w:type="continuationSeparator" w:id="0">
    <w:p w14:paraId="58FAEB50" w14:textId="77777777" w:rsidR="007C381F" w:rsidRDefault="007C381F" w:rsidP="00EF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6A93" w14:textId="77777777" w:rsidR="007C381F" w:rsidRDefault="007C381F" w:rsidP="00EF7E62">
      <w:pPr>
        <w:spacing w:after="0" w:line="240" w:lineRule="auto"/>
      </w:pPr>
      <w:r>
        <w:separator/>
      </w:r>
    </w:p>
  </w:footnote>
  <w:footnote w:type="continuationSeparator" w:id="0">
    <w:p w14:paraId="5A189E00" w14:textId="77777777" w:rsidR="007C381F" w:rsidRDefault="007C381F" w:rsidP="00EF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53"/>
    <w:rsid w:val="00045915"/>
    <w:rsid w:val="00073190"/>
    <w:rsid w:val="000C41CF"/>
    <w:rsid w:val="00111107"/>
    <w:rsid w:val="00177B99"/>
    <w:rsid w:val="001C09C2"/>
    <w:rsid w:val="002031C8"/>
    <w:rsid w:val="002077BA"/>
    <w:rsid w:val="00217A03"/>
    <w:rsid w:val="002D08D6"/>
    <w:rsid w:val="002D6952"/>
    <w:rsid w:val="00327DA8"/>
    <w:rsid w:val="00393868"/>
    <w:rsid w:val="003B1AF0"/>
    <w:rsid w:val="003B60EB"/>
    <w:rsid w:val="003D0BC6"/>
    <w:rsid w:val="00464067"/>
    <w:rsid w:val="004A0ED6"/>
    <w:rsid w:val="00500081"/>
    <w:rsid w:val="0051647A"/>
    <w:rsid w:val="00525FD8"/>
    <w:rsid w:val="005E52E7"/>
    <w:rsid w:val="006221CB"/>
    <w:rsid w:val="00643E3E"/>
    <w:rsid w:val="006B0A0C"/>
    <w:rsid w:val="006B2188"/>
    <w:rsid w:val="006C4C5D"/>
    <w:rsid w:val="006C6A4F"/>
    <w:rsid w:val="006F1305"/>
    <w:rsid w:val="00701F03"/>
    <w:rsid w:val="007C381F"/>
    <w:rsid w:val="00826EEB"/>
    <w:rsid w:val="00871AE8"/>
    <w:rsid w:val="008A78C2"/>
    <w:rsid w:val="008C3544"/>
    <w:rsid w:val="00932A93"/>
    <w:rsid w:val="00941A18"/>
    <w:rsid w:val="00981111"/>
    <w:rsid w:val="00990B7C"/>
    <w:rsid w:val="00A11491"/>
    <w:rsid w:val="00A247DA"/>
    <w:rsid w:val="00A44CB5"/>
    <w:rsid w:val="00A53656"/>
    <w:rsid w:val="00A60D75"/>
    <w:rsid w:val="00A9521F"/>
    <w:rsid w:val="00AD71E4"/>
    <w:rsid w:val="00B10745"/>
    <w:rsid w:val="00B44BEC"/>
    <w:rsid w:val="00C135A6"/>
    <w:rsid w:val="00CB04CB"/>
    <w:rsid w:val="00DA7775"/>
    <w:rsid w:val="00DB2353"/>
    <w:rsid w:val="00DB2553"/>
    <w:rsid w:val="00EE3E64"/>
    <w:rsid w:val="00EF7E62"/>
    <w:rsid w:val="00F040BD"/>
    <w:rsid w:val="00FC0AAC"/>
    <w:rsid w:val="00FC4E6C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7C5A"/>
  <w15:chartTrackingRefBased/>
  <w15:docId w15:val="{9B28B98C-CF4C-4E41-A9C1-3318AAC3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7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77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77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F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1C8"/>
    <w:rPr>
      <w:b/>
      <w:bCs/>
    </w:rPr>
  </w:style>
  <w:style w:type="character" w:styleId="Uwydatnienie">
    <w:name w:val="Emphasis"/>
    <w:basedOn w:val="Domylnaczcionkaakapitu"/>
    <w:uiPriority w:val="20"/>
    <w:qFormat/>
    <w:rsid w:val="00203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jazdgazownikow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Polkowska Małgorzata</dc:creator>
  <cp:keywords/>
  <dc:description/>
  <cp:lastModifiedBy>Anna Bogdan</cp:lastModifiedBy>
  <cp:revision>12</cp:revision>
  <cp:lastPrinted>2018-07-09T07:14:00Z</cp:lastPrinted>
  <dcterms:created xsi:type="dcterms:W3CDTF">2019-03-03T21:40:00Z</dcterms:created>
  <dcterms:modified xsi:type="dcterms:W3CDTF">2019-03-03T22:10:00Z</dcterms:modified>
</cp:coreProperties>
</file>